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7D" w:rsidRPr="00806EBD" w:rsidRDefault="0065457D" w:rsidP="0065457D">
      <w:pPr>
        <w:jc w:val="center"/>
        <w:rPr>
          <w:rFonts w:ascii="Times New Roman" w:hAnsi="Times New Roman"/>
          <w:b/>
          <w:sz w:val="20"/>
          <w:szCs w:val="20"/>
        </w:rPr>
      </w:pPr>
      <w:r w:rsidRPr="00806EBD">
        <w:rPr>
          <w:rFonts w:ascii="Times New Roman" w:hAnsi="Times New Roman"/>
          <w:b/>
          <w:sz w:val="20"/>
          <w:szCs w:val="20"/>
        </w:rPr>
        <w:t>План дистанционного обучения с 13 по 1</w:t>
      </w:r>
      <w:r>
        <w:rPr>
          <w:rFonts w:ascii="Times New Roman" w:hAnsi="Times New Roman"/>
          <w:b/>
          <w:sz w:val="20"/>
          <w:szCs w:val="20"/>
        </w:rPr>
        <w:t>8</w:t>
      </w:r>
      <w:r w:rsidRPr="00806EBD">
        <w:rPr>
          <w:rFonts w:ascii="Times New Roman" w:hAnsi="Times New Roman"/>
          <w:b/>
          <w:sz w:val="20"/>
          <w:szCs w:val="20"/>
        </w:rPr>
        <w:t xml:space="preserve"> апреля по изобразительному искусству для 5 класса</w:t>
      </w:r>
    </w:p>
    <w:tbl>
      <w:tblPr>
        <w:tblStyle w:val="a3"/>
        <w:tblW w:w="10774" w:type="dxa"/>
        <w:tblInd w:w="-1126" w:type="dxa"/>
        <w:tblLayout w:type="fixed"/>
        <w:tblLook w:val="04A0"/>
      </w:tblPr>
      <w:tblGrid>
        <w:gridCol w:w="710"/>
        <w:gridCol w:w="3542"/>
        <w:gridCol w:w="2834"/>
        <w:gridCol w:w="2410"/>
        <w:gridCol w:w="1278"/>
      </w:tblGrid>
      <w:tr w:rsidR="0065457D" w:rsidRPr="00806EBD" w:rsidTr="0065457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65457D" w:rsidRPr="00806EBD" w:rsidTr="0065457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14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val="tt-RU" w:eastAsia="ru-RU"/>
              </w:rPr>
              <w:t>Красота и неповторимость архитектуры Казанского кремля как отражение взаимопонимания и дружбы между народами РТ. Казан  кремленен кабатланмас матурлыгы.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7D" w:rsidRPr="00806EBD" w:rsidRDefault="0065457D" w:rsidP="00FA528A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proofErr w:type="spellEnd"/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использованием презентации</w:t>
            </w:r>
          </w:p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5457D" w:rsidRPr="00D417FC" w:rsidRDefault="0065457D" w:rsidP="00FA528A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Доп. </w:t>
            </w:r>
            <w:proofErr w:type="spellStart"/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</w:t>
            </w:r>
            <w:proofErr w:type="gramStart"/>
            <w:r w:rsidRPr="00D417FC"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  <w:r w:rsidRPr="00D417F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D417FC">
              <w:rPr>
                <w:rFonts w:ascii="Times New Roman" w:hAnsi="Times New Roman"/>
                <w:sz w:val="20"/>
                <w:szCs w:val="20"/>
              </w:rPr>
              <w:t>резентация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Просмотреть архитектурные памятники Казанского кремля.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7D" w:rsidRPr="00806EBD" w:rsidRDefault="0065457D" w:rsidP="00FA528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Самоконтроль</w:t>
            </w:r>
          </w:p>
        </w:tc>
      </w:tr>
    </w:tbl>
    <w:p w:rsidR="000F4D7B" w:rsidRDefault="000F4D7B"/>
    <w:sectPr w:rsidR="000F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457D"/>
    <w:rsid w:val="000F4D7B"/>
    <w:rsid w:val="00654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57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SPecialiST RePack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2020-04-12T07:03:00Z</dcterms:created>
  <dcterms:modified xsi:type="dcterms:W3CDTF">2020-04-12T07:03:00Z</dcterms:modified>
</cp:coreProperties>
</file>